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"/>
        <w:tblW w:w="11477" w:type="dxa"/>
        <w:tblLayout w:type="fixed"/>
        <w:tblLook w:val="04A0" w:firstRow="1" w:lastRow="0" w:firstColumn="1" w:lastColumn="0" w:noHBand="0" w:noVBand="1"/>
      </w:tblPr>
      <w:tblGrid>
        <w:gridCol w:w="2474"/>
        <w:gridCol w:w="1315"/>
        <w:gridCol w:w="7688"/>
      </w:tblGrid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15" w:type="dxa"/>
          </w:tcPr>
          <w:p w:rsidR="00D35EAA" w:rsidRPr="006A5F17" w:rsidRDefault="00D35EA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88" w:type="dxa"/>
          </w:tcPr>
          <w:p w:rsidR="00D35EAA" w:rsidRPr="006A5F17" w:rsidRDefault="00D35EAA" w:rsidP="005B6A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07.05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Окружающий природный мир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детей летом.</w:t>
            </w:r>
          </w:p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с предметными картинками «Одежда», дидактические игры: «Выбери летнюю одежду», «Кукла Маша идёт на прогулку», практическое задание «Оденься на летнюю прогулку»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Раскрасить (или нарисовать самостоятельно) рисунок «День Победы».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Прямая линия. Линейка. Построение прямых линий.</w:t>
            </w:r>
          </w:p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Задания: «Найди прямую линию», «Проведи прямую линию по точкам», «Соедини точки», «Соедини точки по линейке».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Музыка и движение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Pr="00EE42E0" w:rsidRDefault="00D35EAA" w:rsidP="00EE42E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42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AA" w:rsidRDefault="00D35EAA" w:rsidP="00EE42E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  <w:tr w:rsidR="00D35EAA" w:rsidRPr="006A5F17" w:rsidTr="00D35EAA">
        <w:trPr>
          <w:trHeight w:val="1162"/>
        </w:trPr>
        <w:tc>
          <w:tcPr>
            <w:tcW w:w="2474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 № 119, № 120</w:t>
            </w:r>
          </w:p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 xml:space="preserve">(2 гр.)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210 № 119</w:t>
            </w:r>
          </w:p>
        </w:tc>
      </w:tr>
      <w:tr w:rsidR="00D35EAA" w:rsidRPr="006A5F17" w:rsidTr="00D35EAA">
        <w:trPr>
          <w:trHeight w:val="1162"/>
        </w:trPr>
        <w:tc>
          <w:tcPr>
            <w:tcW w:w="2474" w:type="dxa"/>
          </w:tcPr>
          <w:p w:rsidR="00D35EAA" w:rsidRPr="00627462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D35EAA" w:rsidRPr="00627462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688" w:type="dxa"/>
          </w:tcPr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232 - 235</w:t>
            </w:r>
          </w:p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 пересказывать</w:t>
            </w:r>
          </w:p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–Стр. 232 - 235</w:t>
            </w:r>
          </w:p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 иллюстрировать.</w:t>
            </w:r>
          </w:p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AA" w:rsidRPr="006A5F17" w:rsidTr="00D35EAA">
        <w:trPr>
          <w:trHeight w:val="1162"/>
        </w:trPr>
        <w:tc>
          <w:tcPr>
            <w:tcW w:w="2474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Стр.197, упр.520</w:t>
            </w:r>
          </w:p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  <w:p w:rsidR="00D35EAA" w:rsidRPr="00627462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Стр.197, упр.520</w:t>
            </w:r>
          </w:p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</w:tc>
      </w:tr>
      <w:tr w:rsidR="00D35EAA" w:rsidRPr="006A5F17" w:rsidTr="00D35EAA">
        <w:trPr>
          <w:trHeight w:val="1162"/>
        </w:trPr>
        <w:tc>
          <w:tcPr>
            <w:tcW w:w="2474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Швейное дело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8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повторение. Петлеобразные стежки. Выполнение петлеобразных стежек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образце. Стр. 38-39.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D35EAA" w:rsidRPr="00C60A5A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A5A">
              <w:rPr>
                <w:rFonts w:ascii="Times New Roman" w:hAnsi="Times New Roman" w:cs="Times New Roman"/>
                <w:sz w:val="28"/>
                <w:szCs w:val="28"/>
              </w:rPr>
              <w:t xml:space="preserve">(1 гр.)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757 (1,2), № 773</w:t>
            </w:r>
          </w:p>
          <w:p w:rsidR="00D35EAA" w:rsidRPr="006A5F17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гр.) №757 (1,2)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27462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D35EAA" w:rsidRPr="00EE42E0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Повторение темы «Воздух».</w:t>
            </w:r>
          </w:p>
          <w:p w:rsidR="00D35EAA" w:rsidRPr="00EE42E0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1-2 гр. Стр. 90 прочитать, стр. 91 выполнить задание (письменно).</w:t>
            </w:r>
          </w:p>
          <w:p w:rsidR="00D35EAA" w:rsidRPr="00C60A5A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3 гр. Стр. 90 прочитать, стр. 91 выполнить задание (устно).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D35EAA" w:rsidRPr="006A5F17" w:rsidRDefault="00D35EAA" w:rsidP="00EE42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8" w:type="dxa"/>
          </w:tcPr>
          <w:p w:rsidR="00D35EAA" w:rsidRPr="00C60A5A" w:rsidRDefault="00D35EAA" w:rsidP="00EE4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Свойства хлопчатобумажных тканей. Стр. 18-19. Вопросы и задания.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15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с. 290-292 прочитать, ответить на вопросы.</w:t>
            </w:r>
          </w:p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с. 290-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292  прочитать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2 вопроса.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Pr="00C60A5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Выполнение мережка «кисточка» на образце. Стр. 116-117.</w:t>
            </w:r>
          </w:p>
        </w:tc>
      </w:tr>
      <w:tr w:rsidR="00D35EAA" w:rsidRPr="006A5F17" w:rsidTr="00D35EAA">
        <w:trPr>
          <w:trHeight w:val="260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гр.) № 586 (1), № 587 (1)</w:t>
            </w:r>
          </w:p>
          <w:p w:rsidR="00D35EAA" w:rsidRPr="006A5F17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гр.) № 586 (1)</w:t>
            </w:r>
          </w:p>
        </w:tc>
      </w:tr>
      <w:tr w:rsidR="00D35EAA" w:rsidRPr="006A5F17" w:rsidTr="00D35EAA">
        <w:trPr>
          <w:trHeight w:val="260"/>
        </w:trPr>
        <w:tc>
          <w:tcPr>
            <w:tcW w:w="2474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234 - 242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 отвечать на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234 - 242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</w:t>
            </w:r>
          </w:p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иллюстрировать.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понятия куба, бруса, пирамиды, цилиндра. Построить брус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тетради 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следующими параметрами: 4см, 3 см, 2 см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8" w:type="dxa"/>
          </w:tcPr>
          <w:p w:rsidR="00D35EAA" w:rsidRDefault="00D35EAA" w:rsidP="005F6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«Этапы избирательного процесса».</w:t>
            </w:r>
          </w:p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ответить на вопрос: «Что такое избирательный процесс?»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Стр. 171,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упр.450 выполнить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–Стр. 171,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упр.450 выполнить</w:t>
            </w:r>
          </w:p>
          <w:p w:rsidR="00D35EAA" w:rsidRPr="006A5F17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задание № 1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D35EAA" w:rsidRPr="00EB7B10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сообщение «К чему привело укрепление государственной власти при Николае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D35EAA" w:rsidRPr="00EB7B10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ответить на вопрос «Чем занимались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B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отделения Канцелярии?»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315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D35EAA" w:rsidRPr="00F32DD5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сообщение </w:t>
            </w:r>
            <w:r w:rsidRPr="00F32D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F32D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в РФ</w:t>
            </w:r>
            <w:r w:rsidRPr="00F32DD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на вопрос: «Какими бывают учреждения образования?»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Швейное дело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8" w:type="dxa"/>
          </w:tcPr>
          <w:p w:rsidR="00D35EAA" w:rsidRPr="00EE42E0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чертежей </w:t>
            </w:r>
            <w:proofErr w:type="gramStart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пижамных брюк в натуральную величину</w:t>
            </w:r>
            <w:proofErr w:type="gram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подготовка выкройки к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раскрою. Учебник 7 </w:t>
            </w:r>
            <w:proofErr w:type="spellStart"/>
            <w:proofErr w:type="gramStart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gramEnd"/>
            <w:r w:rsidRPr="00EE42E0">
              <w:rPr>
                <w:rFonts w:ascii="Times New Roman" w:hAnsi="Times New Roman" w:cs="Times New Roman"/>
                <w:sz w:val="28"/>
                <w:szCs w:val="28"/>
              </w:rPr>
              <w:t xml:space="preserve"> стр.74-75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 239-247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 пересказывать.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 239-247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читать, отвечать на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315" w:type="dxa"/>
          </w:tcPr>
          <w:p w:rsidR="00D35EAA" w:rsidRPr="006A5F17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1,2 гр. – Стр.175, упр.456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выполнить задание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3 гр. – Стр.175, упр.456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462">
              <w:rPr>
                <w:rFonts w:ascii="Times New Roman" w:hAnsi="Times New Roman" w:cs="Times New Roman"/>
                <w:sz w:val="28"/>
                <w:szCs w:val="28"/>
              </w:rPr>
              <w:t>списать</w:t>
            </w:r>
          </w:p>
          <w:p w:rsidR="00D35EAA" w:rsidRPr="00627462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Pr="00627462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315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1.подготовить сообщение «Действия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ГКЧП  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захвата власти в стране».</w:t>
            </w:r>
          </w:p>
          <w:p w:rsidR="00D35EAA" w:rsidRPr="00E25A37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2.ответить на вопросы: «Кто был избран первым президентом РСФСР?», «Когда Россия отмечает День независимости?», «Когда СССР прекратил своё существование?».</w:t>
            </w:r>
          </w:p>
        </w:tc>
      </w:tr>
      <w:tr w:rsidR="00D35EAA" w:rsidRPr="006A5F17" w:rsidTr="00D35EAA">
        <w:trPr>
          <w:trHeight w:val="275"/>
        </w:trPr>
        <w:tc>
          <w:tcPr>
            <w:tcW w:w="2474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1315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8" w:type="dxa"/>
          </w:tcPr>
          <w:p w:rsidR="00D35EAA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сообщение «Цели образования».</w:t>
            </w:r>
          </w:p>
          <w:p w:rsidR="00D35EAA" w:rsidRPr="00A3137E" w:rsidRDefault="00D35EAA" w:rsidP="005F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2.ответить на вопрос: «Какие вы знаете пути получения образования?»</w:t>
            </w:r>
          </w:p>
        </w:tc>
      </w:tr>
    </w:tbl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37260" w:rsidRDefault="00437260" w:rsidP="00C26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0D1" w:rsidRPr="007F10D1" w:rsidRDefault="007F10D1" w:rsidP="00C26D6C">
      <w:pPr>
        <w:jc w:val="center"/>
        <w:rPr>
          <w:b/>
        </w:rPr>
      </w:pPr>
    </w:p>
    <w:sectPr w:rsidR="007F10D1" w:rsidRPr="007F10D1" w:rsidSect="007F10D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98" w:rsidRDefault="00344798" w:rsidP="00EE42E0">
      <w:pPr>
        <w:spacing w:after="0" w:line="240" w:lineRule="auto"/>
      </w:pPr>
      <w:r>
        <w:separator/>
      </w:r>
    </w:p>
  </w:endnote>
  <w:endnote w:type="continuationSeparator" w:id="0">
    <w:p w:rsidR="00344798" w:rsidRDefault="00344798" w:rsidP="00E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98" w:rsidRDefault="00344798" w:rsidP="00EE42E0">
      <w:pPr>
        <w:spacing w:after="0" w:line="240" w:lineRule="auto"/>
      </w:pPr>
      <w:r>
        <w:separator/>
      </w:r>
    </w:p>
  </w:footnote>
  <w:footnote w:type="continuationSeparator" w:id="0">
    <w:p w:rsidR="00344798" w:rsidRDefault="00344798" w:rsidP="00EE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E0" w:rsidRDefault="00EE42E0">
    <w:pPr>
      <w:pStyle w:val="a6"/>
    </w:pPr>
  </w:p>
  <w:p w:rsidR="00EE42E0" w:rsidRDefault="00EE42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1"/>
    <w:rsid w:val="00011993"/>
    <w:rsid w:val="00047D92"/>
    <w:rsid w:val="000A411C"/>
    <w:rsid w:val="000B1F28"/>
    <w:rsid w:val="000E4F9C"/>
    <w:rsid w:val="0019677C"/>
    <w:rsid w:val="00227292"/>
    <w:rsid w:val="00230820"/>
    <w:rsid w:val="00344798"/>
    <w:rsid w:val="00376ECB"/>
    <w:rsid w:val="003A3C0D"/>
    <w:rsid w:val="004070B8"/>
    <w:rsid w:val="00420495"/>
    <w:rsid w:val="0043557A"/>
    <w:rsid w:val="00437260"/>
    <w:rsid w:val="00450547"/>
    <w:rsid w:val="00480255"/>
    <w:rsid w:val="004C347C"/>
    <w:rsid w:val="004C6230"/>
    <w:rsid w:val="005878D3"/>
    <w:rsid w:val="005B6AE8"/>
    <w:rsid w:val="005F6323"/>
    <w:rsid w:val="006067C0"/>
    <w:rsid w:val="00627462"/>
    <w:rsid w:val="006A5F17"/>
    <w:rsid w:val="00735E8D"/>
    <w:rsid w:val="007371F8"/>
    <w:rsid w:val="007F10D1"/>
    <w:rsid w:val="008043E5"/>
    <w:rsid w:val="0083608B"/>
    <w:rsid w:val="00837C3B"/>
    <w:rsid w:val="00851EA7"/>
    <w:rsid w:val="009D0E2C"/>
    <w:rsid w:val="00A0718E"/>
    <w:rsid w:val="00A41F20"/>
    <w:rsid w:val="00A833F3"/>
    <w:rsid w:val="00B00A0E"/>
    <w:rsid w:val="00B0305B"/>
    <w:rsid w:val="00BA640C"/>
    <w:rsid w:val="00C21809"/>
    <w:rsid w:val="00C26D6C"/>
    <w:rsid w:val="00C60A5A"/>
    <w:rsid w:val="00CE72F4"/>
    <w:rsid w:val="00D35EAA"/>
    <w:rsid w:val="00DD7FC3"/>
    <w:rsid w:val="00DF457D"/>
    <w:rsid w:val="00E440D4"/>
    <w:rsid w:val="00EE42E0"/>
    <w:rsid w:val="00EF1F62"/>
    <w:rsid w:val="00F01630"/>
    <w:rsid w:val="00F40A04"/>
    <w:rsid w:val="00FE4A3D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CA82F-58F5-4F97-A596-E3BDEC93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0D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42E0"/>
  </w:style>
  <w:style w:type="paragraph" w:styleId="a8">
    <w:name w:val="footer"/>
    <w:basedOn w:val="a"/>
    <w:link w:val="a9"/>
    <w:uiPriority w:val="99"/>
    <w:unhideWhenUsed/>
    <w:rsid w:val="00EE4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F348-029A-4466-8A24-BF98A694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user</cp:lastModifiedBy>
  <cp:revision>3</cp:revision>
  <cp:lastPrinted>2020-01-29T07:13:00Z</cp:lastPrinted>
  <dcterms:created xsi:type="dcterms:W3CDTF">2020-05-07T14:08:00Z</dcterms:created>
  <dcterms:modified xsi:type="dcterms:W3CDTF">2020-05-07T14:09:00Z</dcterms:modified>
</cp:coreProperties>
</file>